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7" w:type="dxa"/>
        <w:tblInd w:w="-815" w:type="dxa"/>
        <w:tblLook w:val="04A0" w:firstRow="1" w:lastRow="0" w:firstColumn="1" w:lastColumn="0" w:noHBand="0" w:noVBand="1"/>
      </w:tblPr>
      <w:tblGrid>
        <w:gridCol w:w="1351"/>
        <w:gridCol w:w="1795"/>
        <w:gridCol w:w="1645"/>
        <w:gridCol w:w="808"/>
        <w:gridCol w:w="1049"/>
        <w:gridCol w:w="1052"/>
        <w:gridCol w:w="991"/>
        <w:gridCol w:w="2306"/>
      </w:tblGrid>
      <w:tr w:rsidR="00B45428" w:rsidRPr="009250EB" w14:paraId="6016DF6B" w14:textId="77777777" w:rsidTr="00B45428">
        <w:trPr>
          <w:trHeight w:val="172"/>
        </w:trPr>
        <w:tc>
          <w:tcPr>
            <w:tcW w:w="1099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41100"/>
            <w:noWrap/>
            <w:vAlign w:val="center"/>
            <w:hideMark/>
          </w:tcPr>
          <w:p w14:paraId="7BF0CDDF" w14:textId="0B1A3AF8" w:rsidR="00B45428" w:rsidRPr="009250EB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:sz w:val="40"/>
                <w:szCs w:val="4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 xml:space="preserve">Interior </w:t>
            </w:r>
            <w:r w:rsidRPr="00B45428"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>Quotation</w:t>
            </w:r>
          </w:p>
        </w:tc>
      </w:tr>
      <w:tr w:rsidR="00B45428" w:rsidRPr="009250EB" w14:paraId="61720596" w14:textId="77777777" w:rsidTr="00B45428">
        <w:trPr>
          <w:trHeight w:val="95"/>
        </w:trPr>
        <w:tc>
          <w:tcPr>
            <w:tcW w:w="55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EC00" w14:textId="77777777" w:rsidR="00B45428" w:rsidRPr="009250EB" w:rsidRDefault="00B45428" w:rsidP="00616F49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Bill No.:</w:t>
            </w:r>
          </w:p>
        </w:tc>
        <w:tc>
          <w:tcPr>
            <w:tcW w:w="539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BBDEC" w14:textId="77777777" w:rsidR="00B45428" w:rsidRPr="009250EB" w:rsidRDefault="00B45428" w:rsidP="00616F49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Quote No.:</w:t>
            </w:r>
          </w:p>
        </w:tc>
      </w:tr>
      <w:tr w:rsidR="00B45428" w:rsidRPr="009250EB" w14:paraId="7D8BA486" w14:textId="77777777" w:rsidTr="00B45428">
        <w:trPr>
          <w:trHeight w:val="95"/>
        </w:trPr>
        <w:tc>
          <w:tcPr>
            <w:tcW w:w="55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3942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Name of Client</w:t>
            </w:r>
          </w:p>
        </w:tc>
        <w:tc>
          <w:tcPr>
            <w:tcW w:w="539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A9D27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Company Representative:</w:t>
            </w:r>
          </w:p>
        </w:tc>
      </w:tr>
      <w:tr w:rsidR="00B45428" w:rsidRPr="009250EB" w14:paraId="513975E2" w14:textId="77777777" w:rsidTr="00B45428">
        <w:trPr>
          <w:trHeight w:val="95"/>
        </w:trPr>
        <w:tc>
          <w:tcPr>
            <w:tcW w:w="55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B432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539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4C43E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Quotation Date:</w:t>
            </w:r>
          </w:p>
        </w:tc>
      </w:tr>
      <w:tr w:rsidR="00B45428" w:rsidRPr="009250EB" w14:paraId="7D6F0D4E" w14:textId="77777777" w:rsidTr="00B45428">
        <w:trPr>
          <w:trHeight w:val="95"/>
        </w:trPr>
        <w:tc>
          <w:tcPr>
            <w:tcW w:w="55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4681" w14:textId="77777777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9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98FD0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</w:tc>
      </w:tr>
      <w:tr w:rsidR="00B45428" w:rsidRPr="009250EB" w14:paraId="247BD60E" w14:textId="77777777" w:rsidTr="00B45428">
        <w:trPr>
          <w:trHeight w:val="95"/>
        </w:trPr>
        <w:tc>
          <w:tcPr>
            <w:tcW w:w="55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5502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Email:</w:t>
            </w:r>
          </w:p>
        </w:tc>
        <w:tc>
          <w:tcPr>
            <w:tcW w:w="539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00851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613E3CC4" w14:textId="77777777" w:rsidTr="00B45428">
        <w:trPr>
          <w:trHeight w:val="95"/>
        </w:trPr>
        <w:tc>
          <w:tcPr>
            <w:tcW w:w="55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ADA1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Phone:</w:t>
            </w:r>
          </w:p>
        </w:tc>
        <w:tc>
          <w:tcPr>
            <w:tcW w:w="539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4CB75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4F8E16F3" w14:textId="77777777" w:rsidTr="00B45428">
        <w:trPr>
          <w:trHeight w:val="95"/>
        </w:trPr>
        <w:tc>
          <w:tcPr>
            <w:tcW w:w="10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6CE"/>
            <w:noWrap/>
            <w:vAlign w:val="bottom"/>
            <w:hideMark/>
          </w:tcPr>
          <w:p w14:paraId="2BAE0F4F" w14:textId="77777777" w:rsidR="00B45428" w:rsidRPr="009250EB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Section - A</w:t>
            </w:r>
          </w:p>
        </w:tc>
      </w:tr>
      <w:tr w:rsidR="00B45428" w:rsidRPr="009250EB" w14:paraId="4BCF6F30" w14:textId="77777777" w:rsidTr="00B45428">
        <w:trPr>
          <w:trHeight w:val="277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19134C89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Sl. 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146BD899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Item Name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08611B3C" w14:textId="77777777" w:rsidR="00B45428" w:rsidRPr="00B45428" w:rsidRDefault="00B45428" w:rsidP="00616F49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Sub Item Name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105E8260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Hight in mm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14BC4B7C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Width in mm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16A886C7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Square mm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5A4732A5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Price/</w:t>
            </w: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br/>
              <w:t xml:space="preserve"> Sq mm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786EC02D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Total Price</w:t>
            </w:r>
          </w:p>
        </w:tc>
      </w:tr>
      <w:tr w:rsidR="00B45428" w:rsidRPr="009250EB" w14:paraId="2BD01680" w14:textId="77777777" w:rsidTr="00B45428">
        <w:trPr>
          <w:trHeight w:val="385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367" w14:textId="3C77B139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36FE" w14:textId="3DC4E7D8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A2CA" w14:textId="3A844150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E42C" w14:textId="2B5EE746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15B8" w14:textId="3A44037B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145B" w14:textId="5B790552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AFBD" w14:textId="167A7D3F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C6D8" w14:textId="2A926718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12FE48D0" w14:textId="77777777" w:rsidTr="00B45428">
        <w:trPr>
          <w:trHeight w:val="277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BF1A8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2ACF9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985C" w14:textId="6B48D549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DB57" w14:textId="016DE584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AE2" w14:textId="59B75253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955E" w14:textId="43EA71D8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2C1D" w14:textId="1F7E1B70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1CD7" w14:textId="0BE9B736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396F14C6" w14:textId="77777777" w:rsidTr="00B45428">
        <w:trPr>
          <w:trHeight w:val="251"/>
        </w:trPr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0BD5" w14:textId="0854E8E8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ED407" w14:textId="5F2C049A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EEBB" w14:textId="26B8FABF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3BC7" w14:textId="6FCE8100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EB7A" w14:textId="571E7711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8B46" w14:textId="0F1DE10E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E21C" w14:textId="36FC1AE9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124F" w14:textId="4F92CA1F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4BF80A9C" w14:textId="77777777" w:rsidTr="00B45428">
        <w:trPr>
          <w:trHeight w:val="25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CD2FB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EC55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4A2E" w14:textId="0D9E0214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7D42" w14:textId="16DAD0D5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2FCE" w14:textId="2B5873C7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214" w14:textId="147B3E9E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F6DB" w14:textId="6040136C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DE04" w14:textId="48E73D02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2CC4439B" w14:textId="77777777" w:rsidTr="00B45428">
        <w:trPr>
          <w:trHeight w:val="102"/>
        </w:trPr>
        <w:tc>
          <w:tcPr>
            <w:tcW w:w="7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D97D83" w14:textId="77777777" w:rsidR="00B45428" w:rsidRPr="009250EB" w:rsidRDefault="00B45428" w:rsidP="00616F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Sub-total Excluding GST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0EF24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2F23" w14:textId="291EA348" w:rsidR="00B45428" w:rsidRPr="009250EB" w:rsidRDefault="00B45428" w:rsidP="00616F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45428" w:rsidRPr="009250EB" w14:paraId="72701B75" w14:textId="77777777" w:rsidTr="00B45428">
        <w:trPr>
          <w:trHeight w:val="102"/>
        </w:trPr>
        <w:tc>
          <w:tcPr>
            <w:tcW w:w="77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26EC0" w14:textId="77777777" w:rsidR="00B45428" w:rsidRPr="009250EB" w:rsidRDefault="00B45428" w:rsidP="00616F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CGST @%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F5C44" w14:textId="5AB84FCC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39677" w14:textId="51E60D73" w:rsidR="00B45428" w:rsidRPr="009250EB" w:rsidRDefault="00B45428" w:rsidP="00616F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45428" w:rsidRPr="009250EB" w14:paraId="63EC0E91" w14:textId="77777777" w:rsidTr="00B45428">
        <w:trPr>
          <w:trHeight w:val="102"/>
        </w:trPr>
        <w:tc>
          <w:tcPr>
            <w:tcW w:w="7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A5B9A" w14:textId="77777777" w:rsidR="00B45428" w:rsidRPr="009250EB" w:rsidRDefault="00B45428" w:rsidP="00616F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SGST @%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905C7" w14:textId="6F03F071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F6D2C" w14:textId="6AE545C0" w:rsidR="00B45428" w:rsidRPr="009250EB" w:rsidRDefault="00B45428" w:rsidP="00616F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45428" w:rsidRPr="009250EB" w14:paraId="03B0FA49" w14:textId="77777777" w:rsidTr="00B45428">
        <w:trPr>
          <w:trHeight w:val="102"/>
        </w:trPr>
        <w:tc>
          <w:tcPr>
            <w:tcW w:w="7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F7CBDB" w14:textId="77777777" w:rsidR="00B45428" w:rsidRPr="009250EB" w:rsidRDefault="00B45428" w:rsidP="00616F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Sub-total Including GST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8213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EF3F0" w14:textId="713F949C" w:rsidR="00B45428" w:rsidRPr="009250EB" w:rsidRDefault="00B45428" w:rsidP="00B45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45428" w:rsidRPr="009250EB" w14:paraId="07A45EC8" w14:textId="77777777" w:rsidTr="00B45428">
        <w:trPr>
          <w:trHeight w:val="102"/>
        </w:trPr>
        <w:tc>
          <w:tcPr>
            <w:tcW w:w="109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4D6CE"/>
            <w:noWrap/>
            <w:vAlign w:val="bottom"/>
            <w:hideMark/>
          </w:tcPr>
          <w:p w14:paraId="377E698F" w14:textId="77777777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- B</w:t>
            </w:r>
          </w:p>
        </w:tc>
      </w:tr>
      <w:tr w:rsidR="00B45428" w:rsidRPr="009250EB" w14:paraId="169F0669" w14:textId="77777777" w:rsidTr="00B45428">
        <w:trPr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47D4CB3D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Sl. No.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4985BFEC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Billing Heads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2B2095A1" w14:textId="77777777" w:rsidR="00B45428" w:rsidRPr="00B45428" w:rsidRDefault="00B45428" w:rsidP="00616F49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Sub Item Name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1C19139D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Unit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09122483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Quantity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180F6B17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Price /Unit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228C1F5C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GST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41100"/>
            <w:vAlign w:val="center"/>
            <w:hideMark/>
          </w:tcPr>
          <w:p w14:paraId="749BC344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Amount</w:t>
            </w:r>
          </w:p>
        </w:tc>
      </w:tr>
      <w:tr w:rsidR="00B45428" w:rsidRPr="009250EB" w14:paraId="5E9FDD3F" w14:textId="77777777" w:rsidTr="00B45428">
        <w:trPr>
          <w:trHeight w:val="289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39D" w14:textId="00B288DC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A416" w14:textId="70AD5736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C8F8" w14:textId="44F79F1D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7ED" w14:textId="794CAFDF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4407" w14:textId="0E03ECC2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8DB8" w14:textId="54F29DD5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A922" w14:textId="5CB4E20F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364D" w14:textId="010EAE98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36592FF8" w14:textId="77777777" w:rsidTr="00B45428">
        <w:trPr>
          <w:trHeight w:val="95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7B059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26D6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E25" w14:textId="6A9FF5F9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1BC4" w14:textId="058251F3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FE60" w14:textId="479E93C9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905A" w14:textId="38A0D33F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A0B1" w14:textId="0B882716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7187" w14:textId="5DF04E65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3005F0A6" w14:textId="77777777" w:rsidTr="00B45428">
        <w:trPr>
          <w:trHeight w:val="95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21477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C4C3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5B22" w14:textId="15AC3484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0F94" w14:textId="11199A2F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6DB8" w14:textId="29986089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F439" w14:textId="00741D61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1A62" w14:textId="2FE48786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D5D3" w14:textId="3A031C5F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6AF85C86" w14:textId="77777777" w:rsidTr="00B45428">
        <w:trPr>
          <w:trHeight w:val="95"/>
        </w:trPr>
        <w:tc>
          <w:tcPr>
            <w:tcW w:w="664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6A26" w14:textId="77777777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1B49" w14:textId="77777777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Sub Total Excluding GST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6D14" w14:textId="77829174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4F7826F2" w14:textId="77777777" w:rsidTr="00B45428">
        <w:trPr>
          <w:trHeight w:val="95"/>
        </w:trPr>
        <w:tc>
          <w:tcPr>
            <w:tcW w:w="664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026CBA" w14:textId="77777777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kern w:val="0"/>
                <w14:ligatures w14:val="none"/>
              </w:rPr>
              <w:t>Amount In Words: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290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CGST @%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53BC" w14:textId="06F04CE0" w:rsidR="00B45428" w:rsidRPr="009250EB" w:rsidRDefault="00B45428" w:rsidP="00616F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0978" w14:textId="0E2F86FE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041D9725" w14:textId="77777777" w:rsidTr="00B45428">
        <w:trPr>
          <w:trHeight w:val="95"/>
        </w:trPr>
        <w:tc>
          <w:tcPr>
            <w:tcW w:w="664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7AF066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54C5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SGST @%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C9A1" w14:textId="7AE7B1D4" w:rsidR="00B45428" w:rsidRPr="009250EB" w:rsidRDefault="00B45428" w:rsidP="00B45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AF2" w14:textId="03177FE8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5CDF6823" w14:textId="77777777" w:rsidTr="00B45428">
        <w:trPr>
          <w:trHeight w:val="95"/>
        </w:trPr>
        <w:tc>
          <w:tcPr>
            <w:tcW w:w="664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3C26E0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C67AB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Sub-total Including GST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F48C" w14:textId="4492CC48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5B5C084A" w14:textId="77777777" w:rsidTr="00B45428">
        <w:trPr>
          <w:trHeight w:val="95"/>
        </w:trPr>
        <w:tc>
          <w:tcPr>
            <w:tcW w:w="664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AAF949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E95" w14:textId="77777777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Total Discount: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324A" w14:textId="6AC27F7B" w:rsidR="00B45428" w:rsidRPr="009250EB" w:rsidRDefault="00B45428" w:rsidP="00B45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725A79D4" w14:textId="77777777" w:rsidTr="00B45428">
        <w:trPr>
          <w:trHeight w:val="95"/>
        </w:trPr>
        <w:tc>
          <w:tcPr>
            <w:tcW w:w="664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B6DCB1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3D5C07" w14:textId="77777777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250E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Amount Paid: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3769" w14:textId="5D0C9272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183C854E" w14:textId="77777777" w:rsidTr="00B45428">
        <w:trPr>
          <w:trHeight w:val="95"/>
        </w:trPr>
        <w:tc>
          <w:tcPr>
            <w:tcW w:w="664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00AD2F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79009E97" w14:textId="77777777" w:rsidR="00B45428" w:rsidRPr="009250EB" w:rsidRDefault="00B45428" w:rsidP="00616F49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  <w:r w:rsidRPr="00B45428"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14:ligatures w14:val="none"/>
              </w:rPr>
              <w:t>Final Amount: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01BD" w14:textId="25688F1B" w:rsidR="00B45428" w:rsidRPr="009250EB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45428" w:rsidRPr="009250EB" w14:paraId="36965FBF" w14:textId="77777777" w:rsidTr="00B45428">
        <w:trPr>
          <w:trHeight w:val="471"/>
        </w:trPr>
        <w:tc>
          <w:tcPr>
            <w:tcW w:w="559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941100"/>
            <w:noWrap/>
            <w:vAlign w:val="bottom"/>
            <w:hideMark/>
          </w:tcPr>
          <w:p w14:paraId="64D2CC6A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B4542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Client's Signature</w:t>
            </w:r>
          </w:p>
        </w:tc>
        <w:tc>
          <w:tcPr>
            <w:tcW w:w="5398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1100"/>
            <w:noWrap/>
            <w:vAlign w:val="bottom"/>
            <w:hideMark/>
          </w:tcPr>
          <w:p w14:paraId="05F8D880" w14:textId="77777777" w:rsidR="00B45428" w:rsidRPr="00B45428" w:rsidRDefault="00B45428" w:rsidP="00616F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B4542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Business Signature</w:t>
            </w:r>
          </w:p>
        </w:tc>
      </w:tr>
      <w:tr w:rsidR="00B45428" w:rsidRPr="009250EB" w14:paraId="3C6A6D19" w14:textId="77777777" w:rsidTr="00B45428">
        <w:trPr>
          <w:trHeight w:val="471"/>
        </w:trPr>
        <w:tc>
          <w:tcPr>
            <w:tcW w:w="5599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941100"/>
            <w:vAlign w:val="center"/>
            <w:hideMark/>
          </w:tcPr>
          <w:p w14:paraId="41E3F389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4A9B83"/>
                <w:kern w:val="0"/>
                <w14:ligatures w14:val="none"/>
              </w:rPr>
            </w:pPr>
          </w:p>
        </w:tc>
        <w:tc>
          <w:tcPr>
            <w:tcW w:w="5398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1100"/>
            <w:vAlign w:val="center"/>
            <w:hideMark/>
          </w:tcPr>
          <w:p w14:paraId="61029DBE" w14:textId="77777777" w:rsidR="00B45428" w:rsidRPr="009250EB" w:rsidRDefault="00B45428" w:rsidP="00616F49">
            <w:pPr>
              <w:spacing w:after="0" w:line="240" w:lineRule="auto"/>
              <w:rPr>
                <w:rFonts w:ascii="Aptos Narrow" w:eastAsia="Times New Roman" w:hAnsi="Aptos Narrow" w:cs="Times New Roman"/>
                <w:color w:val="4A9B83"/>
                <w:kern w:val="0"/>
                <w14:ligatures w14:val="none"/>
              </w:rPr>
            </w:pPr>
          </w:p>
        </w:tc>
      </w:tr>
    </w:tbl>
    <w:p w14:paraId="79C1F97E" w14:textId="77777777" w:rsidR="00B45428" w:rsidRDefault="00B45428"/>
    <w:p w14:paraId="0C9A3262" w14:textId="401451B9" w:rsidR="00B45428" w:rsidRDefault="00253FDA">
      <w:r>
        <w:rPr>
          <w:noProof/>
        </w:rPr>
        <w:drawing>
          <wp:inline distT="0" distB="0" distL="0" distR="0" wp14:anchorId="668FFE8C" wp14:editId="7CDF95FB">
            <wp:extent cx="5731510" cy="426085"/>
            <wp:effectExtent l="0" t="0" r="0" b="5715"/>
            <wp:docPr id="204554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4026" name="Picture 2045540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28"/>
    <w:rsid w:val="000F331A"/>
    <w:rsid w:val="00253FDA"/>
    <w:rsid w:val="00B4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5CFFB"/>
  <w15:chartTrackingRefBased/>
  <w15:docId w15:val="{B5BB4187-DE53-9245-B56D-CF71F40B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28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4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4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4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4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4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4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4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4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4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B45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4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B45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42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B45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428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B45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2025-09-10T06:18:00Z</dcterms:created>
  <dcterms:modified xsi:type="dcterms:W3CDTF">2025-09-10T06:30:00Z</dcterms:modified>
</cp:coreProperties>
</file>